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53433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56D056AD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           </w:t>
      </w:r>
    </w:p>
    <w:p w14:paraId="119A1600" w14:textId="77777777" w:rsidR="00BA04F7" w:rsidRPr="00580B21" w:rsidRDefault="00BA04F7" w:rsidP="00557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bookmarkStart w:id="0" w:name="_GoBack"/>
      <w:r w:rsidRPr="00580B21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CERERE  de aprobare a prețurilor la medicamente</w:t>
      </w:r>
    </w:p>
    <w:bookmarkEnd w:id="0"/>
    <w:p w14:paraId="5F4AA7BC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  <w:lang w:val="fr-FR"/>
        </w:rPr>
      </w:pPr>
    </w:p>
    <w:p w14:paraId="4E11B7CE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A. Pentru prețul ce va fi aprobat în Canamed    ..............................................., deținător/reprezentant al deținătorului autorizației de punere pe piață/Deciziei Comisiei Europene nr. ..............., solicit aprobarea/corecția prețului maximal de producător, a prețului maximal cu ridicata și cu amănuntul pentru produsul/produsele, după cum urmează</w:t>
      </w:r>
    </w:p>
    <w:p w14:paraId="18C531E1" w14:textId="77777777" w:rsidR="00CB2407" w:rsidRPr="00580B21" w:rsidRDefault="00CB240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tbl>
      <w:tblPr>
        <w:tblStyle w:val="TableGrid"/>
        <w:tblW w:w="10255" w:type="dxa"/>
        <w:tblInd w:w="1201" w:type="dxa"/>
        <w:tblLook w:val="04A0" w:firstRow="1" w:lastRow="0" w:firstColumn="1" w:lastColumn="0" w:noHBand="0" w:noVBand="1"/>
      </w:tblPr>
      <w:tblGrid>
        <w:gridCol w:w="1570"/>
        <w:gridCol w:w="1865"/>
        <w:gridCol w:w="1415"/>
        <w:gridCol w:w="921"/>
        <w:gridCol w:w="1626"/>
        <w:gridCol w:w="1520"/>
        <w:gridCol w:w="1338"/>
      </w:tblGrid>
      <w:tr w:rsidR="00CB2407" w:rsidRPr="00580B21" w14:paraId="7005B4F1" w14:textId="77777777" w:rsidTr="001E3A5C">
        <w:trPr>
          <w:trHeight w:val="1102"/>
        </w:trPr>
        <w:tc>
          <w:tcPr>
            <w:tcW w:w="1571" w:type="dxa"/>
          </w:tcPr>
          <w:p w14:paraId="6017489F" w14:textId="77777777" w:rsidR="00CB2407" w:rsidRPr="00580B21" w:rsidRDefault="00CB2407" w:rsidP="005B61BD">
            <w:pP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Denumirea</w:t>
            </w:r>
          </w:p>
          <w:p w14:paraId="7849EB54" w14:textId="77777777" w:rsidR="00CB2407" w:rsidRPr="00580B21" w:rsidRDefault="00CB2407" w:rsidP="005B61BD">
            <w:pPr>
              <w:rPr>
                <w:rFonts w:ascii="Arial" w:hAnsi="Arial" w:cs="Arial"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produsului*)</w:t>
            </w:r>
          </w:p>
        </w:tc>
        <w:tc>
          <w:tcPr>
            <w:tcW w:w="1865" w:type="dxa"/>
          </w:tcPr>
          <w:p w14:paraId="46D5E11D" w14:textId="77777777" w:rsidR="00CB2407" w:rsidRPr="00580B21" w:rsidRDefault="00CB2407" w:rsidP="005B61BD">
            <w:pP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 xml:space="preserve"> Formă</w:t>
            </w:r>
          </w:p>
          <w:p w14:paraId="1629E915" w14:textId="77777777" w:rsidR="00CB2407" w:rsidRPr="00580B21" w:rsidRDefault="00CB2407" w:rsidP="005B61BD">
            <w:pPr>
              <w:rPr>
                <w:rFonts w:ascii="Arial" w:hAnsi="Arial" w:cs="Arial"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 xml:space="preserve">Farmaceutică *)            </w:t>
            </w:r>
          </w:p>
        </w:tc>
        <w:tc>
          <w:tcPr>
            <w:tcW w:w="1415" w:type="dxa"/>
          </w:tcPr>
          <w:p w14:paraId="60DF9269" w14:textId="77777777" w:rsidR="00CB2407" w:rsidRPr="00580B21" w:rsidRDefault="00CB2407" w:rsidP="005B61BD">
            <w:pPr>
              <w:rPr>
                <w:rFonts w:ascii="Arial" w:hAnsi="Arial" w:cs="Arial"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Formă de ambalare *)</w:t>
            </w:r>
          </w:p>
        </w:tc>
        <w:tc>
          <w:tcPr>
            <w:tcW w:w="921" w:type="dxa"/>
          </w:tcPr>
          <w:p w14:paraId="7C00A06E" w14:textId="77777777" w:rsidR="00CB2407" w:rsidRPr="00580B21" w:rsidRDefault="00CB2407" w:rsidP="005B61BD">
            <w:pPr>
              <w:rPr>
                <w:rFonts w:ascii="Arial" w:hAnsi="Arial" w:cs="Arial"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DCI*)</w:t>
            </w:r>
          </w:p>
        </w:tc>
        <w:tc>
          <w:tcPr>
            <w:tcW w:w="1626" w:type="dxa"/>
          </w:tcPr>
          <w:p w14:paraId="3F179771" w14:textId="77777777" w:rsidR="00CB2407" w:rsidRPr="00580B21" w:rsidRDefault="00CB2407" w:rsidP="005B61BD">
            <w:pP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Preț</w:t>
            </w:r>
          </w:p>
          <w:p w14:paraId="0719B115" w14:textId="77777777" w:rsidR="00CB2407" w:rsidRPr="00580B21" w:rsidRDefault="00CB2407" w:rsidP="005B61BD">
            <w:pP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Producător</w:t>
            </w:r>
          </w:p>
          <w:p w14:paraId="7FAB1CBC" w14:textId="77777777" w:rsidR="00CB2407" w:rsidRPr="00580B21" w:rsidRDefault="00CB2407" w:rsidP="005B61BD">
            <w:pPr>
              <w:rPr>
                <w:rFonts w:ascii="Arial" w:hAnsi="Arial" w:cs="Arial"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 xml:space="preserve">- lei -        </w:t>
            </w:r>
          </w:p>
        </w:tc>
        <w:tc>
          <w:tcPr>
            <w:tcW w:w="1520" w:type="dxa"/>
          </w:tcPr>
          <w:p w14:paraId="627A5BA5" w14:textId="77777777" w:rsidR="00CB2407" w:rsidRPr="00580B21" w:rsidRDefault="00CB2407" w:rsidP="005B61BD">
            <w:pP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Preț cu</w:t>
            </w:r>
          </w:p>
          <w:p w14:paraId="0B1AB2D2" w14:textId="77777777" w:rsidR="00CB2407" w:rsidRPr="00580B21" w:rsidRDefault="00CB2407" w:rsidP="005B61BD">
            <w:pP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Ridicata</w:t>
            </w:r>
          </w:p>
          <w:p w14:paraId="1A4AC8A8" w14:textId="77777777" w:rsidR="00CB2407" w:rsidRPr="00580B21" w:rsidRDefault="00CB2407" w:rsidP="005B61BD">
            <w:pPr>
              <w:rPr>
                <w:rFonts w:ascii="Arial" w:hAnsi="Arial" w:cs="Arial"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 xml:space="preserve"> - lei -</w:t>
            </w:r>
          </w:p>
        </w:tc>
        <w:tc>
          <w:tcPr>
            <w:tcW w:w="1337" w:type="dxa"/>
          </w:tcPr>
          <w:p w14:paraId="42008882" w14:textId="77777777" w:rsidR="00CB2407" w:rsidRPr="00580B21" w:rsidRDefault="00CB2407" w:rsidP="005B61BD">
            <w:pP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Preț cu amănuntul</w:t>
            </w:r>
          </w:p>
          <w:p w14:paraId="2981B4E6" w14:textId="77777777" w:rsidR="00CB2407" w:rsidRPr="00580B21" w:rsidRDefault="00CB2407" w:rsidP="005B61BD">
            <w:pPr>
              <w:rPr>
                <w:rFonts w:ascii="Arial" w:hAnsi="Arial" w:cs="Arial"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 xml:space="preserve">- lei -  </w:t>
            </w:r>
          </w:p>
        </w:tc>
      </w:tr>
      <w:tr w:rsidR="00CB2407" w:rsidRPr="00580B21" w14:paraId="43455053" w14:textId="77777777" w:rsidTr="00CB2407">
        <w:trPr>
          <w:trHeight w:val="472"/>
        </w:trPr>
        <w:tc>
          <w:tcPr>
            <w:tcW w:w="1571" w:type="dxa"/>
          </w:tcPr>
          <w:p w14:paraId="25FB7624" w14:textId="77777777" w:rsidR="00CB2407" w:rsidRPr="00580B21" w:rsidRDefault="00CB2407" w:rsidP="005B61BD">
            <w:pP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  <w:p w14:paraId="3AF00ED5" w14:textId="77777777" w:rsidR="00CB2407" w:rsidRPr="00580B21" w:rsidRDefault="00CB2407" w:rsidP="005B61BD">
            <w:pP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865" w:type="dxa"/>
          </w:tcPr>
          <w:p w14:paraId="2675CD5C" w14:textId="77777777" w:rsidR="00CB2407" w:rsidRPr="00580B21" w:rsidRDefault="00CB2407" w:rsidP="005B61BD">
            <w:pP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415" w:type="dxa"/>
          </w:tcPr>
          <w:p w14:paraId="1053FCF2" w14:textId="77777777" w:rsidR="00CB2407" w:rsidRPr="00580B21" w:rsidRDefault="00CB2407" w:rsidP="005B61BD">
            <w:pP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921" w:type="dxa"/>
          </w:tcPr>
          <w:p w14:paraId="011B7E13" w14:textId="77777777" w:rsidR="00CB2407" w:rsidRPr="00580B21" w:rsidRDefault="00CB2407" w:rsidP="005B61BD">
            <w:pP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626" w:type="dxa"/>
          </w:tcPr>
          <w:p w14:paraId="16C04E2F" w14:textId="77777777" w:rsidR="00CB2407" w:rsidRPr="00580B21" w:rsidRDefault="00CB2407" w:rsidP="005B61BD">
            <w:pP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520" w:type="dxa"/>
          </w:tcPr>
          <w:p w14:paraId="6A842C27" w14:textId="77777777" w:rsidR="00CB2407" w:rsidRPr="00580B21" w:rsidRDefault="00CB2407" w:rsidP="005B61BD">
            <w:pP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337" w:type="dxa"/>
          </w:tcPr>
          <w:p w14:paraId="6B9EB9A8" w14:textId="77777777" w:rsidR="00CB2407" w:rsidRPr="00580B21" w:rsidRDefault="00CB2407" w:rsidP="005B61BD">
            <w:pP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</w:tr>
    </w:tbl>
    <w:p w14:paraId="55276860" w14:textId="77777777" w:rsidR="00580B21" w:rsidRPr="00580B21" w:rsidRDefault="008B1BE7" w:rsidP="008B1B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</w:p>
    <w:p w14:paraId="63DC1E1D" w14:textId="77777777" w:rsidR="008B1BE7" w:rsidRPr="00580B21" w:rsidRDefault="008B1BE7" w:rsidP="00580B2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*) Datele vor fi trecute în tabele în conformitate cu autorizația de punere pe piață sau cu Decizia Comisiei Europene.</w:t>
      </w:r>
    </w:p>
    <w:p w14:paraId="0E7C2650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4BD6947E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Vă declar că nivelul/nivelurile prețului/prețurilor de producător respectă prevederile din </w:t>
      </w:r>
      <w:r w:rsidRPr="00580B21">
        <w:rPr>
          <w:rFonts w:ascii="Arial" w:hAnsi="Arial" w:cs="Arial"/>
          <w:i/>
          <w:iCs/>
          <w:sz w:val="24"/>
          <w:szCs w:val="24"/>
          <w:u w:val="single"/>
          <w:lang w:val="fr-FR"/>
        </w:rPr>
        <w:t>Normele</w:t>
      </w: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privind modul de calcul și procedura de aprobare a prețurilor maximale ale medicamentelor de uz uman aprobate prin Ordinul ministrului sănătății nr. 368/2017, cu modificările și completările ulterioare.</w:t>
      </w:r>
    </w:p>
    <w:p w14:paraId="020B7FEB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B. Pentru prețul ce va fi aprobat în Catalogul public    ..............................................., deținător/reprezentant al deținătorului autorizației de punere pe piață/Deciziei Comisiei Europene nr. ..............., solicit aprobarea/corecția prețului maximal de producător, a prețului maximal cu ridicata și cu amănuntul pentru produsul/produsele, după cum urmează:</w:t>
      </w:r>
    </w:p>
    <w:p w14:paraId="0E36FB31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tbl>
      <w:tblPr>
        <w:tblStyle w:val="TableGrid"/>
        <w:tblW w:w="10255" w:type="dxa"/>
        <w:tblInd w:w="1201" w:type="dxa"/>
        <w:tblLook w:val="04A0" w:firstRow="1" w:lastRow="0" w:firstColumn="1" w:lastColumn="0" w:noHBand="0" w:noVBand="1"/>
      </w:tblPr>
      <w:tblGrid>
        <w:gridCol w:w="1570"/>
        <w:gridCol w:w="1865"/>
        <w:gridCol w:w="1415"/>
        <w:gridCol w:w="921"/>
        <w:gridCol w:w="1626"/>
        <w:gridCol w:w="1520"/>
        <w:gridCol w:w="1338"/>
      </w:tblGrid>
      <w:tr w:rsidR="001E3A5C" w:rsidRPr="00580B21" w14:paraId="454EBCFF" w14:textId="77777777" w:rsidTr="001E3A5C">
        <w:trPr>
          <w:trHeight w:val="994"/>
        </w:trPr>
        <w:tc>
          <w:tcPr>
            <w:tcW w:w="1571" w:type="dxa"/>
          </w:tcPr>
          <w:p w14:paraId="6E4F4FB5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Denumirea</w:t>
            </w:r>
          </w:p>
          <w:p w14:paraId="73B1B97A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produsului*)</w:t>
            </w:r>
          </w:p>
        </w:tc>
        <w:tc>
          <w:tcPr>
            <w:tcW w:w="1865" w:type="dxa"/>
          </w:tcPr>
          <w:p w14:paraId="04257EBA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 xml:space="preserve"> Formă</w:t>
            </w:r>
          </w:p>
          <w:p w14:paraId="2D7B4D5C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 xml:space="preserve">Farmaceutică *)            </w:t>
            </w:r>
          </w:p>
        </w:tc>
        <w:tc>
          <w:tcPr>
            <w:tcW w:w="1415" w:type="dxa"/>
          </w:tcPr>
          <w:p w14:paraId="6E538734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Formă de ambalare *)</w:t>
            </w:r>
          </w:p>
        </w:tc>
        <w:tc>
          <w:tcPr>
            <w:tcW w:w="921" w:type="dxa"/>
          </w:tcPr>
          <w:p w14:paraId="1576CC5B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DCI*)</w:t>
            </w:r>
          </w:p>
        </w:tc>
        <w:tc>
          <w:tcPr>
            <w:tcW w:w="1626" w:type="dxa"/>
          </w:tcPr>
          <w:p w14:paraId="098A7948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Preț</w:t>
            </w:r>
          </w:p>
          <w:p w14:paraId="205B77CE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Producător</w:t>
            </w:r>
          </w:p>
          <w:p w14:paraId="700FD999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 xml:space="preserve">- lei -        </w:t>
            </w:r>
          </w:p>
        </w:tc>
        <w:tc>
          <w:tcPr>
            <w:tcW w:w="1520" w:type="dxa"/>
          </w:tcPr>
          <w:p w14:paraId="2B1BB287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Preț cu</w:t>
            </w:r>
          </w:p>
          <w:p w14:paraId="609CA6E7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Ridicata</w:t>
            </w:r>
          </w:p>
          <w:p w14:paraId="74BBDF28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 xml:space="preserve"> - lei -</w:t>
            </w:r>
          </w:p>
        </w:tc>
        <w:tc>
          <w:tcPr>
            <w:tcW w:w="1337" w:type="dxa"/>
          </w:tcPr>
          <w:p w14:paraId="666CE94E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Preț cu amănuntul</w:t>
            </w:r>
          </w:p>
          <w:p w14:paraId="7B3F4533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 xml:space="preserve">- lei -  </w:t>
            </w:r>
          </w:p>
        </w:tc>
      </w:tr>
      <w:tr w:rsidR="001E3A5C" w:rsidRPr="00580B21" w14:paraId="38AD903F" w14:textId="77777777" w:rsidTr="005B61BD">
        <w:trPr>
          <w:trHeight w:val="472"/>
        </w:trPr>
        <w:tc>
          <w:tcPr>
            <w:tcW w:w="1571" w:type="dxa"/>
          </w:tcPr>
          <w:p w14:paraId="78B56C0F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  <w:p w14:paraId="62FF6B17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865" w:type="dxa"/>
          </w:tcPr>
          <w:p w14:paraId="7BBC4411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415" w:type="dxa"/>
          </w:tcPr>
          <w:p w14:paraId="008C43E7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921" w:type="dxa"/>
          </w:tcPr>
          <w:p w14:paraId="2015B4FC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626" w:type="dxa"/>
          </w:tcPr>
          <w:p w14:paraId="7BCCE6A2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520" w:type="dxa"/>
          </w:tcPr>
          <w:p w14:paraId="7EB8DE4E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337" w:type="dxa"/>
          </w:tcPr>
          <w:p w14:paraId="15354BE7" w14:textId="77777777" w:rsidR="001E3A5C" w:rsidRPr="00580B21" w:rsidRDefault="001E3A5C" w:rsidP="001E3A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</w:tr>
    </w:tbl>
    <w:p w14:paraId="7583849E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*) Datele vor fi trecute în tabele în conformitate cu autorizația de punere pe piață sau cu Decizia Comisiei Europene.</w:t>
      </w:r>
    </w:p>
    <w:p w14:paraId="5183A964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4306553E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lastRenderedPageBreak/>
        <w:t xml:space="preserve">    Vă declar că nivelul/nivelurile prețului/prețurilor de producător respectă prevederile din </w:t>
      </w:r>
      <w:r w:rsidRPr="00580B21">
        <w:rPr>
          <w:rFonts w:ascii="Arial" w:hAnsi="Arial" w:cs="Arial"/>
          <w:i/>
          <w:iCs/>
          <w:sz w:val="24"/>
          <w:szCs w:val="24"/>
          <w:u w:val="single"/>
          <w:lang w:val="fr-FR"/>
        </w:rPr>
        <w:t>Normele</w:t>
      </w: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privind modul de calcul și procedura de aprobare a prețurilor maximale ale medicamentelor de uz uman, aprobate prin Ordinul ministrului sănătății nr. 368/2017, cu modificările și completările ulterioare.</w:t>
      </w:r>
    </w:p>
    <w:p w14:paraId="65010549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7334B295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II. Produsul/Produsele se regăsește/regăsesc în următoarele țări de comparație sau în țara de origine, cu următoarele niveluri ale prețului de producător înregistrate:</w:t>
      </w:r>
    </w:p>
    <w:p w14:paraId="47B40201" w14:textId="77777777" w:rsidR="00580B21" w:rsidRPr="00580B21" w:rsidRDefault="00580B21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5FBDAE36" w14:textId="77777777" w:rsidR="00580B21" w:rsidRPr="00580B21" w:rsidRDefault="00580B21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tbl>
      <w:tblPr>
        <w:tblStyle w:val="TableGrid"/>
        <w:tblW w:w="13230" w:type="dxa"/>
        <w:tblInd w:w="-275" w:type="dxa"/>
        <w:tblLook w:val="04A0" w:firstRow="1" w:lastRow="0" w:firstColumn="1" w:lastColumn="0" w:noHBand="0" w:noVBand="1"/>
      </w:tblPr>
      <w:tblGrid>
        <w:gridCol w:w="5618"/>
        <w:gridCol w:w="1657"/>
        <w:gridCol w:w="1945"/>
        <w:gridCol w:w="2162"/>
        <w:gridCol w:w="1848"/>
      </w:tblGrid>
      <w:tr w:rsidR="00580B21" w:rsidRPr="00580B21" w14:paraId="077D1F7B" w14:textId="77777777" w:rsidTr="00580B21">
        <w:trPr>
          <w:trHeight w:val="832"/>
        </w:trPr>
        <w:tc>
          <w:tcPr>
            <w:tcW w:w="5618" w:type="dxa"/>
          </w:tcPr>
          <w:p w14:paraId="0AD14342" w14:textId="77777777" w:rsidR="00580B21" w:rsidRPr="00580B21" w:rsidRDefault="00580B21" w:rsidP="008E65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 xml:space="preserve">Țara de origine; țările comparație și sursa informației pentru fiecare țară            </w:t>
            </w:r>
          </w:p>
        </w:tc>
        <w:tc>
          <w:tcPr>
            <w:tcW w:w="1657" w:type="dxa"/>
          </w:tcPr>
          <w:p w14:paraId="190DF533" w14:textId="77777777" w:rsidR="00580B21" w:rsidRPr="00580B21" w:rsidRDefault="00580B21" w:rsidP="008E65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Denumirea produsului</w:t>
            </w:r>
          </w:p>
        </w:tc>
        <w:tc>
          <w:tcPr>
            <w:tcW w:w="1945" w:type="dxa"/>
          </w:tcPr>
          <w:p w14:paraId="47845E2C" w14:textId="77777777" w:rsidR="00580B21" w:rsidRPr="00580B21" w:rsidRDefault="00580B21" w:rsidP="008E65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Forma farmaceutică</w:t>
            </w:r>
          </w:p>
        </w:tc>
        <w:tc>
          <w:tcPr>
            <w:tcW w:w="2162" w:type="dxa"/>
          </w:tcPr>
          <w:p w14:paraId="3C1DA41D" w14:textId="77777777" w:rsidR="00580B21" w:rsidRPr="00580B21" w:rsidRDefault="00580B21" w:rsidP="008E65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Forma de ambalare</w:t>
            </w:r>
          </w:p>
        </w:tc>
        <w:tc>
          <w:tcPr>
            <w:tcW w:w="1848" w:type="dxa"/>
          </w:tcPr>
          <w:p w14:paraId="582DB61D" w14:textId="77777777" w:rsidR="00580B21" w:rsidRPr="00580B21" w:rsidRDefault="00580B21" w:rsidP="008E65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Preț</w:t>
            </w:r>
          </w:p>
          <w:p w14:paraId="6CB05E9C" w14:textId="77777777" w:rsidR="00580B21" w:rsidRPr="00580B21" w:rsidRDefault="00580B21" w:rsidP="008E65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Producător</w:t>
            </w:r>
          </w:p>
          <w:p w14:paraId="452A6BFA" w14:textId="77777777" w:rsidR="00580B21" w:rsidRPr="00580B21" w:rsidRDefault="00580B21" w:rsidP="008E65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 xml:space="preserve">- lei -        </w:t>
            </w:r>
          </w:p>
        </w:tc>
      </w:tr>
      <w:tr w:rsidR="00580B21" w:rsidRPr="00580B21" w14:paraId="293055F5" w14:textId="77777777" w:rsidTr="00580B21">
        <w:trPr>
          <w:trHeight w:val="472"/>
        </w:trPr>
        <w:tc>
          <w:tcPr>
            <w:tcW w:w="5618" w:type="dxa"/>
          </w:tcPr>
          <w:p w14:paraId="662D5400" w14:textId="77777777" w:rsidR="00580B21" w:rsidRPr="00580B21" w:rsidRDefault="00580B21" w:rsidP="008E65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  <w:p w14:paraId="73FC652E" w14:textId="77777777" w:rsidR="00580B21" w:rsidRPr="00580B21" w:rsidRDefault="00580B21" w:rsidP="008E65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657" w:type="dxa"/>
          </w:tcPr>
          <w:p w14:paraId="34C2861B" w14:textId="77777777" w:rsidR="00580B21" w:rsidRPr="00580B21" w:rsidRDefault="00580B21" w:rsidP="008E65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945" w:type="dxa"/>
          </w:tcPr>
          <w:p w14:paraId="259F7EF8" w14:textId="77777777" w:rsidR="00580B21" w:rsidRPr="00580B21" w:rsidRDefault="00580B21" w:rsidP="008E65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162" w:type="dxa"/>
          </w:tcPr>
          <w:p w14:paraId="72D6BCAB" w14:textId="77777777" w:rsidR="00580B21" w:rsidRPr="00580B21" w:rsidRDefault="00580B21" w:rsidP="008E65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848" w:type="dxa"/>
          </w:tcPr>
          <w:p w14:paraId="3310DE63" w14:textId="77777777" w:rsidR="00580B21" w:rsidRPr="00580B21" w:rsidRDefault="00580B21" w:rsidP="008E65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</w:tr>
    </w:tbl>
    <w:p w14:paraId="3E5E5140" w14:textId="77777777" w:rsidR="00580B21" w:rsidRPr="00580B21" w:rsidRDefault="00580B21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435FD566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4E8A7907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Anexez în susținerea datelor prezentate copii de pe cataloagele existente în derulare în țările menționate mai sus, precum și din țara de origine, după caz.</w:t>
      </w:r>
    </w:p>
    <w:p w14:paraId="3151EC9E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                                                _</w:t>
      </w:r>
    </w:p>
    <w:p w14:paraId="2EEF3288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Anexez dovada calității de reprezentant al deținătorului |_| (se bifează doar dacă cererea este depusă de reprezentant.)</w:t>
      </w:r>
    </w:p>
    <w:p w14:paraId="297249AC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20812327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III. Prezint anexat, în conformitate cu </w:t>
      </w:r>
      <w:r w:rsidRPr="00580B21">
        <w:rPr>
          <w:rFonts w:ascii="Arial" w:hAnsi="Arial" w:cs="Arial"/>
          <w:i/>
          <w:iCs/>
          <w:sz w:val="24"/>
          <w:szCs w:val="24"/>
          <w:u w:val="single"/>
          <w:lang w:val="fr-FR"/>
        </w:rPr>
        <w:t>Normele</w:t>
      </w: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privind modul de calcul și procedura de aprobare a prețurilor maximale ale medicamentelor de uz uman, aprobate prin Ordinul ministrului sănătății nr. 368/2017, cu modificările și completările ulterioare, copie de pe următoarele documente:</w:t>
      </w:r>
    </w:p>
    <w:p w14:paraId="152E5694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2DBC2337" w14:textId="77777777" w:rsidR="00580B21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</w:t>
      </w:r>
    </w:p>
    <w:tbl>
      <w:tblPr>
        <w:tblStyle w:val="TableGrid"/>
        <w:tblW w:w="9220" w:type="dxa"/>
        <w:tblInd w:w="2384" w:type="dxa"/>
        <w:tblLook w:val="04A0" w:firstRow="1" w:lastRow="0" w:firstColumn="1" w:lastColumn="0" w:noHBand="0" w:noVBand="1"/>
      </w:tblPr>
      <w:tblGrid>
        <w:gridCol w:w="4826"/>
        <w:gridCol w:w="2449"/>
        <w:gridCol w:w="1945"/>
      </w:tblGrid>
      <w:tr w:rsidR="00580B21" w:rsidRPr="00580B21" w14:paraId="095CA761" w14:textId="77777777" w:rsidTr="00580B21">
        <w:trPr>
          <w:trHeight w:val="832"/>
        </w:trPr>
        <w:tc>
          <w:tcPr>
            <w:tcW w:w="4826" w:type="dxa"/>
          </w:tcPr>
          <w:p w14:paraId="259FB858" w14:textId="77777777" w:rsidR="00580B21" w:rsidRPr="00580B21" w:rsidRDefault="00580B21" w:rsidP="00580B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Forma de ambalare</w:t>
            </w:r>
          </w:p>
        </w:tc>
        <w:tc>
          <w:tcPr>
            <w:tcW w:w="2449" w:type="dxa"/>
          </w:tcPr>
          <w:p w14:paraId="7B6FC6C1" w14:textId="77777777" w:rsidR="00580B21" w:rsidRPr="00580B21" w:rsidRDefault="00580B21" w:rsidP="00580B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Preț</w:t>
            </w:r>
          </w:p>
          <w:p w14:paraId="0A28E290" w14:textId="77777777" w:rsidR="00580B21" w:rsidRPr="00580B21" w:rsidRDefault="00580B21" w:rsidP="00580B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Producător</w:t>
            </w:r>
          </w:p>
          <w:p w14:paraId="5D8858F2" w14:textId="77777777" w:rsidR="00580B21" w:rsidRPr="00580B21" w:rsidRDefault="00580B21" w:rsidP="00580B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- lei -</w:t>
            </w:r>
          </w:p>
        </w:tc>
        <w:tc>
          <w:tcPr>
            <w:tcW w:w="1945" w:type="dxa"/>
          </w:tcPr>
          <w:p w14:paraId="52C92350" w14:textId="77777777" w:rsidR="00580B21" w:rsidRPr="00580B21" w:rsidRDefault="00580B21" w:rsidP="00580B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B2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Forma de ambalare</w:t>
            </w:r>
          </w:p>
        </w:tc>
      </w:tr>
      <w:tr w:rsidR="00580B21" w:rsidRPr="00580B21" w14:paraId="4213D420" w14:textId="77777777" w:rsidTr="00580B21">
        <w:trPr>
          <w:trHeight w:val="472"/>
        </w:trPr>
        <w:tc>
          <w:tcPr>
            <w:tcW w:w="4826" w:type="dxa"/>
          </w:tcPr>
          <w:p w14:paraId="428DFC9F" w14:textId="77777777" w:rsidR="00580B21" w:rsidRPr="00580B21" w:rsidRDefault="00580B21" w:rsidP="008E65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  <w:p w14:paraId="5C212512" w14:textId="77777777" w:rsidR="00580B21" w:rsidRPr="00580B21" w:rsidRDefault="00580B21" w:rsidP="008E65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449" w:type="dxa"/>
          </w:tcPr>
          <w:p w14:paraId="7E97FE0D" w14:textId="77777777" w:rsidR="00580B21" w:rsidRPr="00580B21" w:rsidRDefault="00580B21" w:rsidP="008E65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945" w:type="dxa"/>
          </w:tcPr>
          <w:p w14:paraId="27FA22BF" w14:textId="77777777" w:rsidR="00580B21" w:rsidRPr="00580B21" w:rsidRDefault="00580B21" w:rsidP="008E65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</w:tr>
    </w:tbl>
    <w:p w14:paraId="0DBDA832" w14:textId="77777777" w:rsidR="00C21AE5" w:rsidRPr="00580B21" w:rsidRDefault="00C21AE5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3FEA2E1A" w14:textId="77777777" w:rsidR="00BA04F7" w:rsidRPr="00580B21" w:rsidRDefault="00BA04F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15F76E2B" w14:textId="77777777" w:rsidR="00BA04F7" w:rsidRPr="00580B21" w:rsidRDefault="00BA04F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504A2F7A" w14:textId="77777777" w:rsidR="00C21AE5" w:rsidRPr="00580B21" w:rsidRDefault="00C21AE5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490C3C94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IV. Produsul/Produsele se încadrează în categoria medicamentelor:</w:t>
      </w:r>
    </w:p>
    <w:p w14:paraId="757CCAC3" w14:textId="77777777" w:rsidR="00C21AE5" w:rsidRPr="00580B21" w:rsidRDefault="00C21AE5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4F7B823E" w14:textId="77777777" w:rsidR="00C21AE5" w:rsidRPr="00580B21" w:rsidRDefault="00C21AE5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50405179" w14:textId="77777777" w:rsidR="00C21AE5" w:rsidRPr="00580B21" w:rsidRDefault="00C21AE5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4E827DB3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 _</w:t>
      </w:r>
    </w:p>
    <w:p w14:paraId="7F1D27B2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|_| Inovative</w:t>
      </w:r>
    </w:p>
    <w:p w14:paraId="1C88D88B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 _</w:t>
      </w:r>
    </w:p>
    <w:p w14:paraId="48E81028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|_| Orfane</w:t>
      </w:r>
    </w:p>
    <w:p w14:paraId="09C0A933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 _</w:t>
      </w:r>
    </w:p>
    <w:p w14:paraId="3F27B4C3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|_| Generice</w:t>
      </w:r>
    </w:p>
    <w:p w14:paraId="714E6F42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 _</w:t>
      </w:r>
    </w:p>
    <w:p w14:paraId="690F2FAF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|_| Biosimilar</w:t>
      </w:r>
    </w:p>
    <w:p w14:paraId="06A53E65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 _</w:t>
      </w:r>
    </w:p>
    <w:p w14:paraId="0C5758CD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|_| Imunologic</w:t>
      </w:r>
    </w:p>
    <w:p w14:paraId="0DF6551E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 _</w:t>
      </w:r>
    </w:p>
    <w:p w14:paraId="3E2C0C8E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|_| PUMA (autorizație de uz pediatric) </w:t>
      </w:r>
    </w:p>
    <w:p w14:paraId="3AEA8751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5255FF33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|_| Medicament derivat din sânge sau plasmă umană</w:t>
      </w:r>
    </w:p>
    <w:p w14:paraId="482C1A06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5EEF317E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194A9C65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V. Declar că informațiile și documentele prezentate respectă </w:t>
      </w:r>
      <w:r w:rsidRPr="00580B21">
        <w:rPr>
          <w:rFonts w:ascii="Arial" w:hAnsi="Arial" w:cs="Arial"/>
          <w:i/>
          <w:iCs/>
          <w:sz w:val="24"/>
          <w:szCs w:val="24"/>
          <w:u w:val="single"/>
          <w:lang w:val="fr-FR"/>
        </w:rPr>
        <w:t>Normele</w:t>
      </w: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privind modul de calcul și procedura de aprobare a prețurilor maximale ale medicamentelor de uz uman, aprobate prin Ordinul ministrului sănătății nr. 368/2017, cu modificările și completările ulterioare.</w:t>
      </w:r>
    </w:p>
    <w:p w14:paraId="5E5E9E90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Date de contact: ...............................................</w:t>
      </w:r>
    </w:p>
    <w:p w14:paraId="6EF5EC47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(Compania) Nume: ...........................................</w:t>
      </w:r>
    </w:p>
    <w:p w14:paraId="6B764432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Adresa: .............................................................</w:t>
      </w:r>
    </w:p>
    <w:p w14:paraId="33231B4A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Telefon: ..........................</w:t>
      </w:r>
    </w:p>
    <w:p w14:paraId="64DAB9BA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E-mail: ....................................</w:t>
      </w:r>
    </w:p>
    <w:p w14:paraId="3613F83A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Numele persoanei de contact pe probleme de prețuri .......................................</w:t>
      </w:r>
    </w:p>
    <w:p w14:paraId="372692E0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t xml:space="preserve">    Data: ........................</w:t>
      </w:r>
    </w:p>
    <w:p w14:paraId="5DDD71FE" w14:textId="77777777" w:rsidR="008B1BE7" w:rsidRPr="00580B21" w:rsidRDefault="008B1BE7" w:rsidP="008B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80B21">
        <w:rPr>
          <w:rFonts w:ascii="Arial" w:hAnsi="Arial" w:cs="Arial"/>
          <w:i/>
          <w:iCs/>
          <w:sz w:val="24"/>
          <w:szCs w:val="24"/>
          <w:lang w:val="fr-FR"/>
        </w:rPr>
        <w:lastRenderedPageBreak/>
        <w:t xml:space="preserve">    Semnătura: ..................................</w:t>
      </w:r>
    </w:p>
    <w:p w14:paraId="136AF637" w14:textId="77777777" w:rsidR="000D0E1E" w:rsidRPr="00580B21" w:rsidRDefault="000D0E1E">
      <w:pPr>
        <w:rPr>
          <w:rFonts w:ascii="Arial" w:hAnsi="Arial" w:cs="Arial"/>
          <w:sz w:val="24"/>
          <w:szCs w:val="24"/>
        </w:rPr>
      </w:pPr>
    </w:p>
    <w:sectPr w:rsidR="000D0E1E" w:rsidRPr="00580B21" w:rsidSect="008B1B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E7"/>
    <w:rsid w:val="000D0E1E"/>
    <w:rsid w:val="000D4D29"/>
    <w:rsid w:val="001E3A5C"/>
    <w:rsid w:val="00557E64"/>
    <w:rsid w:val="00580B21"/>
    <w:rsid w:val="008B1BE7"/>
    <w:rsid w:val="00BA04F7"/>
    <w:rsid w:val="00C21AE5"/>
    <w:rsid w:val="00CB2407"/>
    <w:rsid w:val="00E3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970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4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4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625</Words>
  <Characters>3565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Perhaita</dc:creator>
  <cp:lastModifiedBy>Alexandru Mincu</cp:lastModifiedBy>
  <cp:revision>5</cp:revision>
  <dcterms:created xsi:type="dcterms:W3CDTF">2018-04-03T14:36:00Z</dcterms:created>
  <dcterms:modified xsi:type="dcterms:W3CDTF">2018-04-12T19:26:00Z</dcterms:modified>
</cp:coreProperties>
</file>